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C9C82" w14:textId="77777777" w:rsidR="00F41D9D" w:rsidRDefault="00C67027">
      <w:bookmarkStart w:id="0" w:name="_GoBack"/>
      <w:bookmarkEnd w:id="0"/>
      <w:r w:rsidRPr="00C67027">
        <w:drawing>
          <wp:inline distT="0" distB="0" distL="0" distR="0" wp14:anchorId="2EA7C209" wp14:editId="74CB9B59">
            <wp:extent cx="6337300" cy="2507816"/>
            <wp:effectExtent l="0" t="0" r="635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5843" cy="252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EA5D" w14:textId="77777777" w:rsidR="00C67027" w:rsidRDefault="00C67027">
      <w:r w:rsidRPr="00C67027">
        <w:drawing>
          <wp:inline distT="0" distB="0" distL="0" distR="0" wp14:anchorId="42139B7F" wp14:editId="05411BDA">
            <wp:extent cx="6472555" cy="6019800"/>
            <wp:effectExtent l="0" t="0" r="444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8464" cy="605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02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C8798" w14:textId="77777777" w:rsidR="00C67027" w:rsidRDefault="00C67027" w:rsidP="00C67027">
      <w:pPr>
        <w:spacing w:after="0" w:line="240" w:lineRule="auto"/>
      </w:pPr>
      <w:r>
        <w:separator/>
      </w:r>
    </w:p>
  </w:endnote>
  <w:endnote w:type="continuationSeparator" w:id="0">
    <w:p w14:paraId="6D4AB99B" w14:textId="77777777" w:rsidR="00C67027" w:rsidRDefault="00C67027" w:rsidP="00C6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670AD" w14:textId="77777777" w:rsidR="00C67027" w:rsidRDefault="00C67027" w:rsidP="00C67027">
      <w:pPr>
        <w:spacing w:after="0" w:line="240" w:lineRule="auto"/>
      </w:pPr>
      <w:r>
        <w:separator/>
      </w:r>
    </w:p>
  </w:footnote>
  <w:footnote w:type="continuationSeparator" w:id="0">
    <w:p w14:paraId="633BC216" w14:textId="77777777" w:rsidR="00C67027" w:rsidRDefault="00C67027" w:rsidP="00C6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8A37" w14:textId="77777777" w:rsidR="00C67027" w:rsidRPr="00C67027" w:rsidRDefault="00C67027">
    <w:pPr>
      <w:pStyle w:val="Topptekst"/>
      <w:rPr>
        <w:sz w:val="40"/>
        <w:szCs w:val="40"/>
      </w:rPr>
    </w:pPr>
    <w:r>
      <w:rPr>
        <w:noProof/>
      </w:rPr>
      <w:drawing>
        <wp:inline distT="0" distB="0" distL="0" distR="0" wp14:anchorId="3ECF20C8" wp14:editId="2B29659C">
          <wp:extent cx="1332203" cy="537316"/>
          <wp:effectExtent l="0" t="0" r="1905" b="0"/>
          <wp:docPr id="3" name="Bilde 3" descr="Nærøysunds kommunevåpen - Nærøysun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ærøysunds kommunevåpen - Nærøysund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539" cy="574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7027">
      <w:rPr>
        <w:sz w:val="40"/>
        <w:szCs w:val="40"/>
      </w:rPr>
      <w:t xml:space="preserve">BEDRE TVERRFAGLIG INNSATS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27"/>
    <w:rsid w:val="00C67027"/>
    <w:rsid w:val="00F4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1066"/>
  <w15:chartTrackingRefBased/>
  <w15:docId w15:val="{9232851C-645A-4126-A347-C121E063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7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7027"/>
  </w:style>
  <w:style w:type="paragraph" w:styleId="Bunntekst">
    <w:name w:val="footer"/>
    <w:basedOn w:val="Normal"/>
    <w:link w:val="BunntekstTegn"/>
    <w:uiPriority w:val="99"/>
    <w:unhideWhenUsed/>
    <w:rsid w:val="00C67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DB5B4C2C-6B7E-46B1-9F4C-D022170D0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0C37C-C304-40AA-9A40-52CB6B231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63702-9B2C-44C7-B2BB-636211D96C32}">
  <ds:schemaRefs>
    <ds:schemaRef ds:uri="17964222-e69d-460a-af1f-4b643cf6cfeb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b9a81e65-6486-4b4d-be13-b9ad5145183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Lanesskog</dc:creator>
  <cp:keywords/>
  <dc:description/>
  <cp:lastModifiedBy>Thor Lanesskog</cp:lastModifiedBy>
  <cp:revision>1</cp:revision>
  <dcterms:created xsi:type="dcterms:W3CDTF">2025-10-29T09:44:00Z</dcterms:created>
  <dcterms:modified xsi:type="dcterms:W3CDTF">2025-10-29T09:47:00Z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0x010100C381BA41E49AB248AB4E1ACF88502654</vt:lpwstr>
  </property>
</Properties>
</file>